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70" w:rsidRPr="00C40D75" w:rsidRDefault="00C45F77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2A416756073B4C17B8C32A8A86022810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B458B0">
            <w:t xml:space="preserve"> Rua João de Abreu. Setor oeste. Número: 786.</w:t>
          </w:r>
        </w:sdtContent>
      </w:sdt>
    </w:p>
    <w:sdt>
      <w:sdtPr>
        <w:alias w:val="Categoria"/>
        <w:tag w:val=""/>
        <w:id w:val="1543715586"/>
        <w:placeholder>
          <w:docPart w:val="6B65A64A16CE4505B1B1FBB0EC40989D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B458B0">
          <w:pPr>
            <w:pStyle w:val="Informaesdocontato"/>
          </w:pPr>
          <w:r>
            <w:t>Goiânia.</w:t>
          </w:r>
        </w:p>
      </w:sdtContent>
    </w:sdt>
    <w:p w:rsidR="00886970" w:rsidRPr="00C40D75" w:rsidRDefault="00C45F77">
      <w:pPr>
        <w:pStyle w:val="Informaesdocontato"/>
      </w:pPr>
      <w:sdt>
        <w:sdtPr>
          <w:alias w:val="Telefone"/>
          <w:tag w:val="Telefone"/>
          <w:id w:val="599758962"/>
          <w:placeholder>
            <w:docPart w:val="4B96D7C009504A68A43262B5CC21010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458B0">
            <w:t>(62)99356</w:t>
          </w:r>
          <w:r w:rsidR="00A75178">
            <w:t>-</w:t>
          </w:r>
          <w:r w:rsidR="00B458B0">
            <w:t>4219</w:t>
          </w:r>
        </w:sdtContent>
      </w:sdt>
    </w:p>
    <w:p w:rsidR="00886970" w:rsidRDefault="002D3654">
      <w:pPr>
        <w:pStyle w:val="Informaesdocontato"/>
        <w:rPr>
          <w:rStyle w:val="nfase"/>
        </w:rPr>
      </w:pPr>
      <w:proofErr w:type="gramStart"/>
      <w:r>
        <w:rPr>
          <w:rStyle w:val="nfase"/>
        </w:rPr>
        <w:t>E-mail :</w:t>
      </w:r>
      <w:proofErr w:type="gramEnd"/>
      <w:r w:rsidR="00B458B0">
        <w:rPr>
          <w:rStyle w:val="nfase"/>
        </w:rPr>
        <w:t xml:space="preserve"> </w:t>
      </w:r>
      <w:hyperlink r:id="rId9" w:history="1">
        <w:r w:rsidR="00A75178" w:rsidRPr="005B71F7">
          <w:rPr>
            <w:rStyle w:val="Hyperlink"/>
          </w:rPr>
          <w:t>feitosavra@gmail.com</w:t>
        </w:r>
      </w:hyperlink>
      <w:r w:rsidR="00A75178">
        <w:rPr>
          <w:rStyle w:val="nfase"/>
        </w:rPr>
        <w:t xml:space="preserve">                           </w:t>
      </w:r>
    </w:p>
    <w:p w:rsidR="00886970" w:rsidRDefault="00B458B0">
      <w:pPr>
        <w:pStyle w:val="Nome"/>
      </w:pPr>
      <w:r>
        <w:t xml:space="preserve">Samuel Soares Feitosa </w:t>
      </w:r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58"/>
        <w:gridCol w:w="451"/>
        <w:gridCol w:w="5389"/>
        <w:gridCol w:w="2209"/>
      </w:tblGrid>
      <w:tr w:rsidR="00886970" w:rsidRPr="00930666" w:rsidTr="002D3654">
        <w:tc>
          <w:tcPr>
            <w:tcW w:w="1758" w:type="dxa"/>
          </w:tcPr>
          <w:p w:rsidR="00886970" w:rsidRDefault="000302D8" w:rsidP="002D3654">
            <w:pPr>
              <w:pStyle w:val="ttulo1"/>
              <w:jc w:val="center"/>
            </w:pPr>
            <w:r>
              <w:t>Objetivo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8" w:type="dxa"/>
            <w:gridSpan w:val="2"/>
          </w:tcPr>
          <w:p w:rsidR="00886970" w:rsidRPr="00C40D75" w:rsidRDefault="00AC4712" w:rsidP="00B458B0">
            <w:pPr>
              <w:pStyle w:val="Textodocurrculo"/>
              <w:tabs>
                <w:tab w:val="left" w:pos="7106"/>
              </w:tabs>
              <w:ind w:right="724"/>
            </w:pPr>
            <w:r>
              <w:t>Contribuir com empenho o que me for designado. Visando crescimento dentro da companhia, trabalhando em conjunto com a equipe com seriedade e compromisso.</w:t>
            </w:r>
          </w:p>
        </w:tc>
      </w:tr>
      <w:tr w:rsidR="00886970" w:rsidTr="002D3654">
        <w:tc>
          <w:tcPr>
            <w:tcW w:w="1758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8" w:type="dxa"/>
            <w:gridSpan w:val="2"/>
          </w:tcPr>
          <w:p w:rsidR="00886970" w:rsidRDefault="00AC4712" w:rsidP="00AC4712">
            <w:pPr>
              <w:pStyle w:val="Textodocurrculo"/>
            </w:pPr>
            <w:r>
              <w:t>Sou um profissional que me adapto a cenários d</w:t>
            </w:r>
            <w:r w:rsidR="00A75178">
              <w:t>iversos, com excelente gestão de</w:t>
            </w:r>
            <w:r>
              <w:t xml:space="preserve"> pessoas. Movido por metas e objetivos.</w:t>
            </w:r>
          </w:p>
        </w:tc>
      </w:tr>
      <w:tr w:rsidR="00886970" w:rsidRPr="00930666" w:rsidTr="002D3654">
        <w:tc>
          <w:tcPr>
            <w:tcW w:w="1758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8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p w:rsidR="00886970" w:rsidRDefault="00E1638C" w:rsidP="00E1638C">
                <w:pPr>
                  <w:pStyle w:val="ttulo2"/>
                  <w:rPr>
                    <w:rFonts w:asciiTheme="minorHAnsi" w:eastAsiaTheme="minorHAnsi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</w:pPr>
                <w:r>
                  <w:rPr>
                    <w:rFonts w:asciiTheme="minorHAnsi" w:eastAsiaTheme="minorHAnsi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t xml:space="preserve">Vendedor interno/ Casas Bahia: </w:t>
                </w:r>
              </w:p>
              <w:p w:rsidR="00E1638C" w:rsidRPr="00E1638C" w:rsidRDefault="00E1638C" w:rsidP="00E1638C">
                <w:r>
                  <w:t>Responsável pela prospecção de clientes, formalização de contratos, e fechamento de vendas.</w:t>
                </w:r>
              </w:p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A31CDAFC2532413194B87472E9127056"/>
                  </w:placeholder>
                  <w15:appearance w15:val="hidden"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476026442"/>
                          <w:placeholder>
                            <w:docPart w:val="F73E79B0D9F24D189E2E3EB2754B0517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id w:val="1996447443"/>
                              <w15:repeatingSection/>
                            </w:sdtPr>
                            <w:sdtEndPr>
                              <w:rPr>
                                <w:rFonts w:eastAsiaTheme="minorHAnsi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14:ligatures w14:val="none"/>
                                  </w:rPr>
                                  <w:id w:val="539404615"/>
                                  <w:placeholder>
                                    <w:docPart w:val="F73E79B0D9F24D189E2E3EB2754B0517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Theme="minorHAnsi"/>
                                  </w:rPr>
                                </w:sdtEndPr>
                                <w:sdtContent>
                                  <w:p w:rsidR="00886970" w:rsidRPr="00C40D75" w:rsidRDefault="00886970">
                                    <w:pPr>
                                      <w:pStyle w:val="ttulo2"/>
                                    </w:pPr>
                                  </w:p>
                                  <w:p w:rsidR="00886970" w:rsidRDefault="00E1638C">
                                    <w:pPr>
                                      <w:pStyle w:val="Textodocurrculo"/>
                                    </w:pPr>
                                    <w:r>
                                      <w:t xml:space="preserve">Auxiliar de Logística/ Saga </w:t>
                                    </w:r>
                                    <w:proofErr w:type="gramStart"/>
                                    <w:r>
                                      <w:t>Volkswagen :</w:t>
                                    </w:r>
                                    <w:proofErr w:type="gramEnd"/>
                                  </w:p>
                                  <w:p w:rsidR="00E1638C" w:rsidRDefault="00E1638C">
                                    <w:pPr>
                                      <w:pStyle w:val="Textodocurrculo"/>
                                    </w:pPr>
                                    <w:r>
                                      <w:t xml:space="preserve">Responsável pelo controle de entrada e saída de mercadorias, organização de produtos e intermediação entre cliente e o consultor. </w:t>
                                    </w:r>
                                  </w:p>
                                  <w:p w:rsidR="00E1638C" w:rsidRDefault="00E1638C">
                                    <w:pPr>
                                      <w:pStyle w:val="Textodocurrculo"/>
                                    </w:pPr>
                                  </w:p>
                                  <w:p w:rsidR="00E1638C" w:rsidRDefault="00E1638C">
                                    <w:pPr>
                                      <w:pStyle w:val="Textodocurrculo"/>
                                    </w:pPr>
                                    <w:r>
                                      <w:t xml:space="preserve">Vendedor Operacional/ </w:t>
                                    </w:r>
                                    <w:proofErr w:type="spellStart"/>
                                    <w:r>
                                      <w:t>Ciabra</w:t>
                                    </w:r>
                                    <w:proofErr w:type="spellEnd"/>
                                    <w:r>
                                      <w:t xml:space="preserve"> Bank.</w:t>
                                    </w:r>
                                  </w:p>
                                  <w:p w:rsidR="00E1638C" w:rsidRPr="00C40D75" w:rsidRDefault="00E1638C">
                                    <w:pPr>
                                      <w:pStyle w:val="Textodocurrculo"/>
                                    </w:pPr>
                                    <w:r>
                                      <w:t xml:space="preserve">Responsável pela venda de crédito consignado, atendimento via telefone e E-mail e cálculo de juros por prestação. </w:t>
                                    </w:r>
                                  </w:p>
                                  <w:p w:rsidR="00886970" w:rsidRPr="00C40D75" w:rsidRDefault="00C45F77" w:rsidP="00E1638C"/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2D3654">
        <w:tc>
          <w:tcPr>
            <w:tcW w:w="1758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8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A31CDAFC2532413194B87472E9127056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F73E79B0D9F24D189E2E3EB2754B0517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6970" w:rsidRDefault="00A75178">
                            <w:pPr>
                              <w:pStyle w:val="ttulo2"/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 xml:space="preserve">Ensino Superior em andamento. </w:t>
                            </w:r>
                          </w:p>
                          <w:p w:rsidR="00A75178" w:rsidRPr="00A75178" w:rsidRDefault="00A75178" w:rsidP="00A75178">
                            <w:r>
                              <w:t xml:space="preserve">Administração IPOG. </w:t>
                            </w:r>
                          </w:p>
                          <w:p w:rsidR="00886970" w:rsidRPr="00C40D75" w:rsidRDefault="00C45F77" w:rsidP="00A75178"/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2D3654">
        <w:tc>
          <w:tcPr>
            <w:tcW w:w="1758" w:type="dxa"/>
          </w:tcPr>
          <w:p w:rsidR="00886970" w:rsidRDefault="000302D8">
            <w:pPr>
              <w:pStyle w:val="ttulo1"/>
            </w:pPr>
            <w:r>
              <w:t>Comunicação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8" w:type="dxa"/>
            <w:gridSpan w:val="2"/>
          </w:tcPr>
          <w:p w:rsidR="00886970" w:rsidRPr="00C40D75" w:rsidRDefault="00A75178" w:rsidP="00A75178">
            <w:pPr>
              <w:pStyle w:val="Textodocurrculo"/>
            </w:pPr>
            <w:r>
              <w:t xml:space="preserve">Possuo poder de persuasão e convencimento, sabendo transmitir e exemplificar minhas ideias e estratégias. </w:t>
            </w:r>
          </w:p>
        </w:tc>
      </w:tr>
      <w:tr w:rsidR="002D3654" w:rsidTr="002D3654">
        <w:trPr>
          <w:gridAfter w:val="1"/>
          <w:wAfter w:w="2209" w:type="dxa"/>
        </w:trPr>
        <w:tc>
          <w:tcPr>
            <w:tcW w:w="7598" w:type="dxa"/>
            <w:gridSpan w:val="3"/>
          </w:tcPr>
          <w:p w:rsidR="002D3654" w:rsidRDefault="002D3654" w:rsidP="00A75178">
            <w:pPr>
              <w:pStyle w:val="Textodocurrculo"/>
            </w:pPr>
          </w:p>
        </w:tc>
      </w:tr>
      <w:tr w:rsidR="00886970" w:rsidTr="002D3654">
        <w:tc>
          <w:tcPr>
            <w:tcW w:w="1758" w:type="dxa"/>
          </w:tcPr>
          <w:p w:rsidR="00886970" w:rsidRDefault="000302D8">
            <w:pPr>
              <w:pStyle w:val="ttulo1"/>
            </w:pPr>
            <w:r>
              <w:t>Referências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8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498650737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127578338"/>
                  <w:placeholder>
                    <w:docPart w:val="F73E79B0D9F24D189E2E3EB2754B0517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883713024"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1368215953"/>
                          <w:placeholder>
                            <w:docPart w:val="A31CDAFC2532413194B87472E9127056"/>
                          </w:placeholder>
                        </w:sdtPr>
                        <w:sdtEndPr/>
                        <w:sdtContent>
                          <w:p w:rsidR="00886970" w:rsidRPr="00C40D75" w:rsidRDefault="002D3654">
                            <w:pPr>
                              <w:pStyle w:val="ttulo2"/>
                            </w:pPr>
                            <w:r>
                              <w:t>Janes Santos</w:t>
                            </w:r>
                          </w:p>
                          <w:p w:rsidR="00886970" w:rsidRPr="00C40D75" w:rsidRDefault="002D3654">
                            <w:pPr>
                              <w:pStyle w:val="Textodocurrculo"/>
                            </w:pPr>
                            <w:r>
                              <w:t>Gerente Regional/ Via Varejo.</w:t>
                            </w:r>
                          </w:p>
                          <w:p w:rsidR="00886970" w:rsidRDefault="002D3654" w:rsidP="002D3654">
                            <w:r>
                              <w:t>(62)99950-1647.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:rsidR="00886970" w:rsidRDefault="00886970" w:rsidP="00A91BF9">
      <w:bookmarkStart w:id="0" w:name="_GoBack"/>
      <w:bookmarkEnd w:id="0"/>
    </w:p>
    <w:sectPr w:rsidR="00886970" w:rsidSect="004B7B2E">
      <w:footerReference w:type="default" r:id="rId10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77" w:rsidRDefault="00C45F77">
      <w:pPr>
        <w:spacing w:before="0" w:after="0" w:line="240" w:lineRule="auto"/>
      </w:pPr>
      <w:r>
        <w:separator/>
      </w:r>
    </w:p>
  </w:endnote>
  <w:endnote w:type="continuationSeparator" w:id="0">
    <w:p w:rsidR="00C45F77" w:rsidRDefault="00C45F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2D36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77" w:rsidRDefault="00C45F77">
      <w:pPr>
        <w:spacing w:before="0" w:after="0" w:line="240" w:lineRule="auto"/>
      </w:pPr>
      <w:r>
        <w:separator/>
      </w:r>
    </w:p>
  </w:footnote>
  <w:footnote w:type="continuationSeparator" w:id="0">
    <w:p w:rsidR="00C45F77" w:rsidRDefault="00C45F7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B0"/>
    <w:rsid w:val="000302D8"/>
    <w:rsid w:val="000B4A25"/>
    <w:rsid w:val="002D3654"/>
    <w:rsid w:val="003F4AE1"/>
    <w:rsid w:val="004B7B2E"/>
    <w:rsid w:val="0077601E"/>
    <w:rsid w:val="00843D25"/>
    <w:rsid w:val="00886970"/>
    <w:rsid w:val="00930666"/>
    <w:rsid w:val="009E7FF4"/>
    <w:rsid w:val="00A1552A"/>
    <w:rsid w:val="00A44E54"/>
    <w:rsid w:val="00A75178"/>
    <w:rsid w:val="00A91BF9"/>
    <w:rsid w:val="00AC4712"/>
    <w:rsid w:val="00B458B0"/>
    <w:rsid w:val="00C40D75"/>
    <w:rsid w:val="00C45F77"/>
    <w:rsid w:val="00DF203C"/>
    <w:rsid w:val="00E1638C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1CEB8-AFB7-491E-90C6-F1372CC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  <w:style w:type="character" w:styleId="Hyperlink">
    <w:name w:val="Hyperlink"/>
    <w:basedOn w:val="Fontepargpadro"/>
    <w:uiPriority w:val="99"/>
    <w:unhideWhenUsed/>
    <w:rsid w:val="00A75178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feitosavr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for\AppData\Roaming\Microsoft\Modelo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416756073B4C17B8C32A8A860228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3FCF4-B849-4911-B734-B4983D179300}"/>
      </w:docPartPr>
      <w:docPartBody>
        <w:p w:rsidR="00000000" w:rsidRDefault="001C75EA">
          <w:pPr>
            <w:pStyle w:val="2A416756073B4C17B8C32A8A86022810"/>
          </w:pPr>
          <w:r>
            <w:t>[Endereço]</w:t>
          </w:r>
        </w:p>
      </w:docPartBody>
    </w:docPart>
    <w:docPart>
      <w:docPartPr>
        <w:name w:val="6B65A64A16CE4505B1B1FBB0EC4098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C887D-696F-4B3D-805A-AE54F414ABEF}"/>
      </w:docPartPr>
      <w:docPartBody>
        <w:p w:rsidR="00000000" w:rsidRDefault="001C75EA">
          <w:pPr>
            <w:pStyle w:val="6B65A64A16CE4505B1B1FBB0EC40989D"/>
          </w:pPr>
          <w:r>
            <w:t>[Cidade, Estado CEP]</w:t>
          </w:r>
        </w:p>
      </w:docPartBody>
    </w:docPart>
    <w:docPart>
      <w:docPartPr>
        <w:name w:val="4B96D7C009504A68A43262B5CC2101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E4339-458E-404C-A874-DE49818F7F9F}"/>
      </w:docPartPr>
      <w:docPartBody>
        <w:p w:rsidR="00000000" w:rsidRDefault="001C75EA">
          <w:pPr>
            <w:pStyle w:val="4B96D7C009504A68A43262B5CC210106"/>
          </w:pPr>
          <w:r>
            <w:t>[Telefone]</w:t>
          </w:r>
        </w:p>
      </w:docPartBody>
    </w:docPart>
    <w:docPart>
      <w:docPartPr>
        <w:name w:val="F73E79B0D9F24D189E2E3EB2754B05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271EA1-883C-4FF2-8131-70A7CD43E2FD}"/>
      </w:docPartPr>
      <w:docPartBody>
        <w:p w:rsidR="00000000" w:rsidRDefault="001C75EA">
          <w:pPr>
            <w:pStyle w:val="F73E79B0D9F24D189E2E3EB2754B0517"/>
          </w:pPr>
          <w:r w:rsidRPr="00BB15AE">
            <w:rPr>
              <w:rStyle w:val="TextodoEspaoReservado"/>
            </w:rPr>
            <w:t>Enter any content that you want to repeat, including other content controls. You</w:t>
          </w:r>
          <w:r w:rsidRPr="00BB15AE">
            <w:rPr>
              <w:rStyle w:val="TextodoEspaoReservado"/>
            </w:rPr>
            <w:t xml:space="preserve"> can also insert this control around table rows in order to repeat parts of a table.</w:t>
          </w:r>
        </w:p>
      </w:docPartBody>
    </w:docPart>
    <w:docPart>
      <w:docPartPr>
        <w:name w:val="A31CDAFC2532413194B87472E9127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77CBBC-F3C1-4278-BA88-D44819D4F7C3}"/>
      </w:docPartPr>
      <w:docPartBody>
        <w:p w:rsidR="00000000" w:rsidRDefault="001C75EA">
          <w:pPr>
            <w:pStyle w:val="A31CDAFC2532413194B87472E9127056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DB"/>
    <w:rsid w:val="001C75EA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A416756073B4C17B8C32A8A86022810">
    <w:name w:val="2A416756073B4C17B8C32A8A86022810"/>
  </w:style>
  <w:style w:type="paragraph" w:customStyle="1" w:styleId="6B65A64A16CE4505B1B1FBB0EC40989D">
    <w:name w:val="6B65A64A16CE4505B1B1FBB0EC40989D"/>
  </w:style>
  <w:style w:type="paragraph" w:customStyle="1" w:styleId="4B96D7C009504A68A43262B5CC210106">
    <w:name w:val="4B96D7C009504A68A43262B5CC210106"/>
  </w:style>
  <w:style w:type="paragraph" w:customStyle="1" w:styleId="1A5D8A0F1CB1451FB64282F72ECDF4CE">
    <w:name w:val="1A5D8A0F1CB1451FB64282F72ECDF4CE"/>
  </w:style>
  <w:style w:type="character" w:styleId="nfase">
    <w:name w:val="Emphasis"/>
    <w:basedOn w:val="Fontepargpadro"/>
    <w:uiPriority w:val="2"/>
    <w:unhideWhenUsed/>
    <w:qFormat/>
    <w:rPr>
      <w:color w:val="5B9BD5" w:themeColor="accent1"/>
    </w:rPr>
  </w:style>
  <w:style w:type="paragraph" w:customStyle="1" w:styleId="C261FB0327BE44F9953F99B03789129F">
    <w:name w:val="C261FB0327BE44F9953F99B03789129F"/>
  </w:style>
  <w:style w:type="paragraph" w:customStyle="1" w:styleId="D1A79A8B44CE4F92B7E854C8F9C0E6F1">
    <w:name w:val="D1A79A8B44CE4F92B7E854C8F9C0E6F1"/>
  </w:style>
  <w:style w:type="paragraph" w:customStyle="1" w:styleId="B4B13680DCF449AFAF664EDE78F6511E">
    <w:name w:val="B4B13680DCF449AFAF664EDE78F6511E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A9B0FEE53D6497BBACCEF7D6CF28F94">
    <w:name w:val="AA9B0FEE53D6497BBACCEF7D6CF28F94"/>
  </w:style>
  <w:style w:type="character" w:styleId="TextodoEspaoReservado">
    <w:name w:val="Placeholder Text"/>
    <w:basedOn w:val="Fontepargpadro"/>
    <w:uiPriority w:val="99"/>
    <w:semiHidden/>
    <w:rsid w:val="00FF1FDB"/>
    <w:rPr>
      <w:color w:val="808080"/>
    </w:rPr>
  </w:style>
  <w:style w:type="paragraph" w:customStyle="1" w:styleId="F73E79B0D9F24D189E2E3EB2754B0517">
    <w:name w:val="F73E79B0D9F24D189E2E3EB2754B0517"/>
  </w:style>
  <w:style w:type="character" w:customStyle="1" w:styleId="Textodoespaoreservado0">
    <w:name w:val="Texto do espaço reservado"/>
    <w:basedOn w:val="Fontepargpadro"/>
    <w:uiPriority w:val="99"/>
    <w:semiHidden/>
    <w:rsid w:val="00FF1FDB"/>
    <w:rPr>
      <w:color w:val="808080"/>
    </w:rPr>
  </w:style>
  <w:style w:type="paragraph" w:customStyle="1" w:styleId="A31CDAFC2532413194B87472E9127056">
    <w:name w:val="A31CDAFC2532413194B87472E9127056"/>
  </w:style>
  <w:style w:type="paragraph" w:customStyle="1" w:styleId="5BBC7C87485F46E98E79EC83A50A4A00">
    <w:name w:val="5BBC7C87485F46E98E79EC83A50A4A00"/>
  </w:style>
  <w:style w:type="paragraph" w:customStyle="1" w:styleId="D6EBEE69440148EBA5F5F7E44F746592">
    <w:name w:val="D6EBEE69440148EBA5F5F7E44F746592"/>
  </w:style>
  <w:style w:type="paragraph" w:customStyle="1" w:styleId="BA023A38B5984876A82857D895205721">
    <w:name w:val="BA023A38B5984876A82857D895205721"/>
  </w:style>
  <w:style w:type="paragraph" w:customStyle="1" w:styleId="F7B2041CFD514065853493769F6AC8FF">
    <w:name w:val="F7B2041CFD514065853493769F6AC8FF"/>
  </w:style>
  <w:style w:type="paragraph" w:customStyle="1" w:styleId="D522F0B854B646F79B27B2E90D201352">
    <w:name w:val="D522F0B854B646F79B27B2E90D201352"/>
  </w:style>
  <w:style w:type="paragraph" w:customStyle="1" w:styleId="030F31FC66344BA4A1BC10E7753B2D38">
    <w:name w:val="030F31FC66344BA4A1BC10E7753B2D38"/>
  </w:style>
  <w:style w:type="paragraph" w:customStyle="1" w:styleId="CC878844038946408A76EB5B16724380">
    <w:name w:val="CC878844038946408A76EB5B16724380"/>
  </w:style>
  <w:style w:type="paragraph" w:customStyle="1" w:styleId="A696B5C8A0B1452B99FD296997732B01">
    <w:name w:val="A696B5C8A0B1452B99FD296997732B01"/>
  </w:style>
  <w:style w:type="paragraph" w:customStyle="1" w:styleId="A24FC892DF274B688F0608F643EFFE3B">
    <w:name w:val="A24FC892DF274B688F0608F643EFFE3B"/>
  </w:style>
  <w:style w:type="paragraph" w:customStyle="1" w:styleId="D2A408A29A8C48A7908081E742CAADA1">
    <w:name w:val="D2A408A29A8C48A7908081E742CAADA1"/>
  </w:style>
  <w:style w:type="paragraph" w:customStyle="1" w:styleId="389431C793904B62BC9A85000098B4D2">
    <w:name w:val="389431C793904B62BC9A85000098B4D2"/>
    <w:rsid w:val="00FF1FDB"/>
  </w:style>
  <w:style w:type="paragraph" w:customStyle="1" w:styleId="B10E1544402442F19C90C3E7A31E9436">
    <w:name w:val="B10E1544402442F19C90C3E7A31E9436"/>
    <w:rsid w:val="00FF1FDB"/>
  </w:style>
  <w:style w:type="paragraph" w:customStyle="1" w:styleId="BFC940DD362F456390C5032154A44654">
    <w:name w:val="BFC940DD362F456390C5032154A44654"/>
    <w:rsid w:val="00FF1FDB"/>
  </w:style>
  <w:style w:type="paragraph" w:customStyle="1" w:styleId="5B4E1EFF301F4810A8323A5F694E4F29">
    <w:name w:val="5B4E1EFF301F4810A8323A5F694E4F29"/>
    <w:rsid w:val="00FF1FDB"/>
  </w:style>
  <w:style w:type="paragraph" w:customStyle="1" w:styleId="7AF510C8E19C43E5B095378C9A1EAAE8">
    <w:name w:val="7AF510C8E19C43E5B095378C9A1EAAE8"/>
    <w:rsid w:val="00FF1FDB"/>
  </w:style>
  <w:style w:type="paragraph" w:customStyle="1" w:styleId="F9CC3B7382A54B6B8D13394C98B5E4B1">
    <w:name w:val="F9CC3B7382A54B6B8D13394C98B5E4B1"/>
    <w:rsid w:val="00FF1FDB"/>
  </w:style>
  <w:style w:type="paragraph" w:customStyle="1" w:styleId="B49A435D1F7D43AAB2BC5429A3A6E08C">
    <w:name w:val="B49A435D1F7D43AAB2BC5429A3A6E08C"/>
    <w:rsid w:val="00FF1FDB"/>
  </w:style>
  <w:style w:type="paragraph" w:customStyle="1" w:styleId="33CE568E28724E2CB66486EDC001C6D6">
    <w:name w:val="33CE568E28724E2CB66486EDC001C6D6"/>
    <w:rsid w:val="00FF1FDB"/>
  </w:style>
  <w:style w:type="paragraph" w:customStyle="1" w:styleId="8AFBBF0562B34F0BA567EDDE26B4481B">
    <w:name w:val="8AFBBF0562B34F0BA567EDDE26B4481B"/>
    <w:rsid w:val="00FF1FDB"/>
  </w:style>
  <w:style w:type="paragraph" w:customStyle="1" w:styleId="94A5D3A3598041E4A0DFDB78F29613B2">
    <w:name w:val="94A5D3A3598041E4A0DFDB78F29613B2"/>
    <w:rsid w:val="00FF1FDB"/>
  </w:style>
  <w:style w:type="paragraph" w:customStyle="1" w:styleId="983001D27D7844E7A1DC893BBF6184E1">
    <w:name w:val="983001D27D7844E7A1DC893BBF6184E1"/>
    <w:rsid w:val="00FF1FDB"/>
  </w:style>
  <w:style w:type="paragraph" w:customStyle="1" w:styleId="9E509AF4F7114C49A06FEAB4C31D2CDB">
    <w:name w:val="9E509AF4F7114C49A06FEAB4C31D2CDB"/>
    <w:rsid w:val="00FF1FDB"/>
  </w:style>
  <w:style w:type="paragraph" w:customStyle="1" w:styleId="9B567E692E954380AEB637FEA368861D">
    <w:name w:val="9B567E692E954380AEB637FEA368861D"/>
    <w:rsid w:val="00FF1FDB"/>
  </w:style>
  <w:style w:type="paragraph" w:customStyle="1" w:styleId="055D30B6079C47EB99B3D3F1CF05646A">
    <w:name w:val="055D30B6079C47EB99B3D3F1CF05646A"/>
    <w:rsid w:val="00FF1FDB"/>
  </w:style>
  <w:style w:type="paragraph" w:customStyle="1" w:styleId="31CC3B2B91B2440B86C57E812A599E06">
    <w:name w:val="31CC3B2B91B2440B86C57E812A599E06"/>
    <w:rsid w:val="00FF1FDB"/>
  </w:style>
  <w:style w:type="paragraph" w:customStyle="1" w:styleId="8806DCB1CC534926837682FBB66005C8">
    <w:name w:val="8806DCB1CC534926837682FBB66005C8"/>
    <w:rsid w:val="00FF1FDB"/>
  </w:style>
  <w:style w:type="paragraph" w:customStyle="1" w:styleId="9F77CF5461E74FDA9BBEF627DEDC8A96">
    <w:name w:val="9F77CF5461E74FDA9BBEF627DEDC8A96"/>
    <w:rsid w:val="00FF1FDB"/>
  </w:style>
  <w:style w:type="paragraph" w:customStyle="1" w:styleId="187CA8AB351D46D78B7A5585B418C6F1">
    <w:name w:val="187CA8AB351D46D78B7A5585B418C6F1"/>
    <w:rsid w:val="00FF1FDB"/>
  </w:style>
  <w:style w:type="paragraph" w:customStyle="1" w:styleId="5F9791CD03654A4FA27336407E617FB9">
    <w:name w:val="5F9791CD03654A4FA27336407E617FB9"/>
    <w:rsid w:val="00FF1FDB"/>
  </w:style>
  <w:style w:type="paragraph" w:customStyle="1" w:styleId="F197DA02769047A0A6B693EA579F068E">
    <w:name w:val="F197DA02769047A0A6B693EA579F068E"/>
    <w:rsid w:val="00FF1FDB"/>
  </w:style>
  <w:style w:type="paragraph" w:customStyle="1" w:styleId="00C136F516D84431B9668A1E3CA580AA">
    <w:name w:val="00C136F516D84431B9668A1E3CA580AA"/>
    <w:rsid w:val="00FF1FDB"/>
  </w:style>
  <w:style w:type="paragraph" w:customStyle="1" w:styleId="A248B41730E54E789B964A4FDEABA945">
    <w:name w:val="A248B41730E54E789B964A4FDEABA945"/>
    <w:rsid w:val="00FF1FDB"/>
  </w:style>
  <w:style w:type="paragraph" w:customStyle="1" w:styleId="781327B0E7724075BDE18D17A22BFD70">
    <w:name w:val="781327B0E7724075BDE18D17A22BFD70"/>
    <w:rsid w:val="00FF1FDB"/>
  </w:style>
  <w:style w:type="paragraph" w:customStyle="1" w:styleId="308FBA6B692B4A0A9B3F82DC18F44C7D">
    <w:name w:val="308FBA6B692B4A0A9B3F82DC18F44C7D"/>
    <w:rsid w:val="00FF1FDB"/>
  </w:style>
  <w:style w:type="paragraph" w:customStyle="1" w:styleId="167ACBC8761E4B0CBEAFBE440DD99319">
    <w:name w:val="167ACBC8761E4B0CBEAFBE440DD99319"/>
    <w:rsid w:val="00FF1FDB"/>
  </w:style>
  <w:style w:type="paragraph" w:customStyle="1" w:styleId="1F48CBC0E1414AA180134FA8F7C93D13">
    <w:name w:val="1F48CBC0E1414AA180134FA8F7C93D13"/>
    <w:rsid w:val="00FF1FDB"/>
  </w:style>
  <w:style w:type="paragraph" w:customStyle="1" w:styleId="02F04EC5F59840D6AF3B62558869B141">
    <w:name w:val="02F04EC5F59840D6AF3B62558869B141"/>
    <w:rsid w:val="00FF1FDB"/>
  </w:style>
  <w:style w:type="paragraph" w:customStyle="1" w:styleId="AB986E0ABE9E44579B4B81180672ED48">
    <w:name w:val="AB986E0ABE9E44579B4B81180672ED48"/>
    <w:rsid w:val="00FF1FDB"/>
  </w:style>
  <w:style w:type="paragraph" w:customStyle="1" w:styleId="694F9019E3E74E6F9B8E8D588153BF6A">
    <w:name w:val="694F9019E3E74E6F9B8E8D588153BF6A"/>
    <w:rsid w:val="00FF1FDB"/>
  </w:style>
  <w:style w:type="paragraph" w:customStyle="1" w:styleId="7780DB68275C4697B49F6C3FA02CDF3A">
    <w:name w:val="7780DB68275C4697B49F6C3FA02CDF3A"/>
    <w:rsid w:val="00FF1FDB"/>
  </w:style>
  <w:style w:type="paragraph" w:customStyle="1" w:styleId="33F0FAD605774D038F7917A2372E5C61">
    <w:name w:val="33F0FAD605774D038F7917A2372E5C61"/>
    <w:rsid w:val="00FF1FDB"/>
  </w:style>
  <w:style w:type="paragraph" w:customStyle="1" w:styleId="1F9004B6E49946DBB039C35294ACA77E">
    <w:name w:val="1F9004B6E49946DBB039C35294ACA77E"/>
    <w:rsid w:val="00FF1FDB"/>
  </w:style>
  <w:style w:type="paragraph" w:customStyle="1" w:styleId="3515C6B9B2B947D4BA5240F006111639">
    <w:name w:val="3515C6B9B2B947D4BA5240F006111639"/>
    <w:rsid w:val="00FF1FDB"/>
  </w:style>
  <w:style w:type="paragraph" w:customStyle="1" w:styleId="51FC2CD8765A4F22B273CC97C31D7737">
    <w:name w:val="51FC2CD8765A4F22B273CC97C31D7737"/>
    <w:rsid w:val="00FF1FDB"/>
  </w:style>
  <w:style w:type="paragraph" w:customStyle="1" w:styleId="D50D12C7CDED46199643ABD01DDA26E0">
    <w:name w:val="D50D12C7CDED46199643ABD01DDA26E0"/>
    <w:rsid w:val="00FF1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 Rua João de Abreu. Setor oeste. Número: 786.</CompanyAddress>
  <CompanyPhone>(62)99356-4219</CompanyPhone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287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rjformatacao@hotmail.com</dc:creator>
  <cp:keywords/>
  <cp:lastModifiedBy>rjformatacao@hotmail.com</cp:lastModifiedBy>
  <cp:revision>1</cp:revision>
  <dcterms:created xsi:type="dcterms:W3CDTF">2021-01-04T11:45:00Z</dcterms:created>
  <dcterms:modified xsi:type="dcterms:W3CDTF">2021-01-04T16:32:00Z</dcterms:modified>
  <cp:category>Goiânia.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